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E2" w:rsidRPr="00FA36E2" w:rsidRDefault="00FA36E2" w:rsidP="00FA36E2">
      <w:pPr>
        <w:jc w:val="center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支援者を体験！「ノートテイク・パソコンノートテイク」</w:t>
      </w:r>
      <w:r w:rsidRPr="00B0037B">
        <w:rPr>
          <w:rFonts w:ascii="HG丸ｺﾞｼｯｸM-PRO" w:eastAsia="HG丸ｺﾞｼｯｸM-PRO" w:hint="eastAsia"/>
          <w:szCs w:val="21"/>
        </w:rPr>
        <w:t>原文</w:t>
      </w: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  <w:r w:rsidRPr="00B567FC">
        <w:rPr>
          <w:rFonts w:ascii="HG丸ｺﾞｼｯｸM-PRO" w:eastAsia="HG丸ｺﾞｼｯｸM-PRO" w:hint="eastAsia"/>
        </w:rPr>
        <w:t>講義名：哲学</w:t>
      </w: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  <w:r w:rsidRPr="00B567FC">
        <w:rPr>
          <w:rFonts w:ascii="HG丸ｺﾞｼｯｸM-PRO" w:eastAsia="HG丸ｺﾞｼｯｸM-PRO" w:hint="eastAsia"/>
        </w:rPr>
        <w:t>テーマ：福祉国家の優生思想</w:t>
      </w: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  <w:r w:rsidRPr="00B567FC">
        <w:rPr>
          <w:rFonts w:ascii="HG丸ｺﾞｼｯｸM-PRO" w:eastAsia="HG丸ｺﾞｼｯｸM-PRO" w:hint="eastAsia"/>
        </w:rPr>
        <w:t>講義時間：約３分</w:t>
      </w: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  <w:r w:rsidRPr="00B567FC">
        <w:rPr>
          <w:rFonts w:ascii="HG丸ｺﾞｼｯｸM-PRO" w:eastAsia="HG丸ｺﾞｼｯｸM-PRO" w:hint="eastAsia"/>
        </w:rPr>
        <w:t>先生／えー、私たちがですね、陥りやすいのはですね、こういう考え方なんですね。優生思想っていうのは、私たちの考え方とは関係なくて、ナチス・ヒットラーがやったことではないかっていうふうに、よく考えられてしまいます。ナチス・ヒットラーはですね、やったこと、ま、これからお話をしますけれども、えー、いろんなことをやるんですけれども、その中で、そのー、ナチス＝優生思想、っていうふうにですね、我々は短絡的に考えてしまって、自分とは無縁だというふうに考えている。しかし、よく考えてみるとですね、ある意味では、このナチズムっていうのは、この近代的な思想の中で、起こるべくして起こったというふうに考えてもいいものですね。つまり、近代的な、この、人間観の中に、いわばナチスをこう、まあ、引き起こしてくるような、そういうその考え方が実は、えー、ある、ということですね。で、そこに、えー、まず書いてありますけれども、なぜそういうふうに考えるかというとですね、えー、そこに書いてあるようにですね、ナチズム＝優生思想なのではないというので、いくつか挙げてますが、１つは、実は優生思想っていうのは、２０世紀から１９７０年代の頃まで、いわゆる先進国では疑問視されることがなかった、ということですね。疑われることがなかった。悪質な遺伝子を持っている子供を産ませないようにして、そして、えー、良質な遺伝子を残していくのは当たり前じゃないか。それは人類の進歩にとってプラスじゃないか、っていうふうに考える考え方がですね、えー、ナチスのドイツだけではなくて、今日の、私たちの日本の中でも、１９７０年代ぐらいまでは当たり前に考えられていた。っていうことがまず１つですね。</w:t>
      </w:r>
    </w:p>
    <w:p w:rsidR="00FA36E2" w:rsidRPr="00B567FC" w:rsidRDefault="00FA36E2" w:rsidP="00FA36E2">
      <w:pPr>
        <w:ind w:firstLineChars="100" w:firstLine="210"/>
        <w:rPr>
          <w:rFonts w:ascii="HG丸ｺﾞｼｯｸM-PRO" w:eastAsia="HG丸ｺﾞｼｯｸM-PRO" w:hint="eastAsia"/>
        </w:rPr>
      </w:pPr>
      <w:r w:rsidRPr="00B567FC">
        <w:rPr>
          <w:rFonts w:ascii="HG丸ｺﾞｼｯｸM-PRO" w:eastAsia="HG丸ｺﾞｼｯｸM-PRO" w:hint="eastAsia"/>
        </w:rPr>
        <w:t>それから２番目に、優生思想っていうのは、フランシス・ゴールトンという人が、えー、優生学というのを提唱し始めますが、そのイギリスから、ま、いわばですね、アメリカに伝わって、そしてアメリカで具体的なですね、法律として作り上げられていきます。最初のインディアナ断種法っていうのは、１９０７年にアメリカで作られて、その後、アメリカでは３２州で制定されています。つまり、優生思想っていうのは、イギリスを発祥地としながら、アメリカで具体的に作り上げられていくことになります。</w:t>
      </w:r>
    </w:p>
    <w:p w:rsidR="00FA36E2" w:rsidRPr="00B567FC" w:rsidRDefault="00FA36E2" w:rsidP="00FA36E2">
      <w:pPr>
        <w:rPr>
          <w:rFonts w:ascii="HG丸ｺﾞｼｯｸM-PRO" w:eastAsia="HG丸ｺﾞｼｯｸM-PRO" w:hint="eastAsia"/>
        </w:rPr>
      </w:pPr>
    </w:p>
    <w:p w:rsidR="00771269" w:rsidRPr="00FA36E2" w:rsidRDefault="00771269">
      <w:pPr>
        <w:rPr>
          <w:rFonts w:ascii="HG丸ｺﾞｼｯｸM-PRO" w:eastAsia="HG丸ｺﾞｼｯｸM-PRO" w:hint="eastAsia"/>
        </w:rPr>
      </w:pPr>
    </w:p>
    <w:sectPr w:rsidR="00771269" w:rsidRPr="00FA36E2" w:rsidSect="0077126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63" w:rsidRDefault="00B70263" w:rsidP="0041401B">
      <w:r>
        <w:separator/>
      </w:r>
    </w:p>
  </w:endnote>
  <w:endnote w:type="continuationSeparator" w:id="0">
    <w:p w:rsidR="00B70263" w:rsidRDefault="00B70263" w:rsidP="0041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EE" w:rsidRDefault="007653EE" w:rsidP="007653EE">
    <w:pPr>
      <w:pStyle w:val="a5"/>
      <w:jc w:val="right"/>
    </w:pPr>
    <w:proofErr w:type="spellStart"/>
    <w:r>
      <w:rPr>
        <w:rFonts w:hint="eastAsia"/>
      </w:rPr>
      <w:t>この資料は、日本聴覚障害学生高等教育支援ネットワーク</w:t>
    </w:r>
    <w:proofErr w:type="spellEnd"/>
    <w:r>
      <w:t>(</w:t>
    </w:r>
    <w:proofErr w:type="spellStart"/>
    <w:r>
      <w:t>PEPNet</w:t>
    </w:r>
    <w:proofErr w:type="spellEnd"/>
    <w:r>
      <w:t>-Japan)</w:t>
    </w:r>
  </w:p>
  <w:p w:rsidR="007653EE" w:rsidRPr="007653EE" w:rsidRDefault="007653EE" w:rsidP="007653EE">
    <w:pPr>
      <w:pStyle w:val="a5"/>
      <w:jc w:val="right"/>
      <w:rPr>
        <w:rFonts w:hint="eastAsia"/>
        <w:sz w:val="18"/>
        <w:szCs w:val="18"/>
        <w:lang w:eastAsia="ja-JP"/>
      </w:rPr>
    </w:pPr>
    <w:proofErr w:type="spellStart"/>
    <w:r>
      <w:rPr>
        <w:rFonts w:hint="eastAsia"/>
      </w:rPr>
      <w:t>地域ネットワーク形成支援事業の活動成果です</w:t>
    </w:r>
    <w:proofErr w:type="spellEnd"/>
    <w:r>
      <w:rPr>
        <w:rFonts w:hint="eastAsia"/>
        <w:lang w:eastAsia="ja-JP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63" w:rsidRDefault="00B70263" w:rsidP="0041401B">
      <w:r>
        <w:separator/>
      </w:r>
    </w:p>
  </w:footnote>
  <w:footnote w:type="continuationSeparator" w:id="0">
    <w:p w:rsidR="00B70263" w:rsidRDefault="00B70263" w:rsidP="0041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EE" w:rsidRDefault="007653EE">
    <w:pPr>
      <w:pStyle w:val="a3"/>
    </w:pPr>
    <w:r>
      <w:rPr>
        <w:noProof/>
        <w:lang w:val="en-US"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2.15pt;margin-top:2.45pt;width:333pt;height:20.8pt;z-index:251658240;mso-height-percent:200;mso-height-percent:200;mso-width-relative:margin;mso-height-relative:margin" filled="f" stroked="f">
          <v:textbox style="mso-fit-shape-to-text:t">
            <w:txbxContent>
              <w:p w:rsidR="007653EE" w:rsidRDefault="007653EE" w:rsidP="007653EE">
                <w:r>
                  <w:rPr>
                    <w:rFonts w:hint="eastAsia"/>
                  </w:rPr>
                  <w:t>※平成</w:t>
                </w:r>
                <w:r>
                  <w:rPr>
                    <w:rFonts w:hint="eastAsia"/>
                  </w:rPr>
                  <w:t>25</w:t>
                </w:r>
                <w:r>
                  <w:rPr>
                    <w:rFonts w:hint="eastAsia"/>
                  </w:rPr>
                  <w:t>年度聴覚障害学生エンパワメント研修会資料</w:t>
                </w:r>
              </w:p>
            </w:txbxContent>
          </v:textbox>
        </v:shape>
      </w:pict>
    </w:r>
    <w:r w:rsidR="0063590B"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-975360</wp:posOffset>
          </wp:positionH>
          <wp:positionV relativeFrom="paragraph">
            <wp:posOffset>-498475</wp:posOffset>
          </wp:positionV>
          <wp:extent cx="7334250" cy="933450"/>
          <wp:effectExtent l="19050" t="0" r="0" b="0"/>
          <wp:wrapNone/>
          <wp:docPr id="1" name="図 2" descr="ヘッダー（当日資料右）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ヘッダー（当日資料右）２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AA"/>
    <w:rsid w:val="002048A0"/>
    <w:rsid w:val="0041401B"/>
    <w:rsid w:val="0063590B"/>
    <w:rsid w:val="00706ECF"/>
    <w:rsid w:val="007653EE"/>
    <w:rsid w:val="00771269"/>
    <w:rsid w:val="007E3D5D"/>
    <w:rsid w:val="007F41AA"/>
    <w:rsid w:val="00B567FC"/>
    <w:rsid w:val="00B70263"/>
    <w:rsid w:val="00C92B87"/>
    <w:rsid w:val="00D921BB"/>
    <w:rsid w:val="00D94063"/>
    <w:rsid w:val="00E572EB"/>
    <w:rsid w:val="00F15942"/>
    <w:rsid w:val="00F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01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4140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1401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41401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Ishino</dc:creator>
  <cp:lastModifiedBy>Maiko Ishino</cp:lastModifiedBy>
  <cp:revision>3</cp:revision>
  <cp:lastPrinted>2012-10-08T04:35:00Z</cp:lastPrinted>
  <dcterms:created xsi:type="dcterms:W3CDTF">2014-07-22T06:56:00Z</dcterms:created>
  <dcterms:modified xsi:type="dcterms:W3CDTF">2014-07-22T06:57:00Z</dcterms:modified>
</cp:coreProperties>
</file>